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A1E39" w14:textId="2FF4E361" w:rsidR="00963A30" w:rsidRPr="00963A30" w:rsidRDefault="00785D46" w:rsidP="00963A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bookmarkStart w:id="0" w:name="_GoBack"/>
      <w:bookmarkEnd w:id="0"/>
      <w:r w:rsidR="00963A30" w:rsidRPr="00963A30">
        <w:rPr>
          <w:rFonts w:ascii="Times New Roman" w:hAnsi="Times New Roman" w:cs="Times New Roman"/>
          <w:b/>
          <w:bCs/>
          <w:sz w:val="28"/>
          <w:szCs w:val="28"/>
        </w:rPr>
        <w:t>Report on One-Day FDP on “AI Tools for Teaching and Learning”</w:t>
      </w:r>
    </w:p>
    <w:p w14:paraId="6E066225" w14:textId="77777777" w:rsidR="00963A30" w:rsidRPr="00963A30" w:rsidRDefault="00963A30" w:rsidP="00963A30">
      <w:pPr>
        <w:jc w:val="both"/>
        <w:rPr>
          <w:rFonts w:ascii="Times New Roman" w:hAnsi="Times New Roman" w:cs="Times New Roman"/>
          <w:sz w:val="28"/>
          <w:szCs w:val="28"/>
        </w:rPr>
      </w:pPr>
      <w:r w:rsidRPr="00963A30">
        <w:rPr>
          <w:rFonts w:ascii="Times New Roman" w:hAnsi="Times New Roman" w:cs="Times New Roman"/>
          <w:sz w:val="28"/>
          <w:szCs w:val="28"/>
        </w:rPr>
        <w:t xml:space="preserve">The Department of Computer Science, in collaboration with ICT Academy, Calicut, organized a </w:t>
      </w:r>
      <w:r w:rsidRPr="00963A30">
        <w:rPr>
          <w:rFonts w:ascii="Times New Roman" w:hAnsi="Times New Roman" w:cs="Times New Roman"/>
          <w:b/>
          <w:bCs/>
          <w:sz w:val="28"/>
          <w:szCs w:val="28"/>
        </w:rPr>
        <w:t xml:space="preserve">One-Day Faculty Development </w:t>
      </w:r>
      <w:proofErr w:type="spellStart"/>
      <w:r w:rsidRPr="00963A30">
        <w:rPr>
          <w:rFonts w:ascii="Times New Roman" w:hAnsi="Times New Roman" w:cs="Times New Roman"/>
          <w:b/>
          <w:bCs/>
          <w:sz w:val="28"/>
          <w:szCs w:val="28"/>
        </w:rPr>
        <w:t>Programme</w:t>
      </w:r>
      <w:proofErr w:type="spellEnd"/>
      <w:r w:rsidRPr="00963A30">
        <w:rPr>
          <w:rFonts w:ascii="Times New Roman" w:hAnsi="Times New Roman" w:cs="Times New Roman"/>
          <w:b/>
          <w:bCs/>
          <w:sz w:val="28"/>
          <w:szCs w:val="28"/>
        </w:rPr>
        <w:t xml:space="preserve"> (FDP)</w:t>
      </w:r>
      <w:r w:rsidRPr="00963A30">
        <w:rPr>
          <w:rFonts w:ascii="Times New Roman" w:hAnsi="Times New Roman" w:cs="Times New Roman"/>
          <w:sz w:val="28"/>
          <w:szCs w:val="28"/>
        </w:rPr>
        <w:t xml:space="preserve"> on </w:t>
      </w:r>
      <w:r w:rsidRPr="00963A30">
        <w:rPr>
          <w:rFonts w:ascii="Times New Roman" w:hAnsi="Times New Roman" w:cs="Times New Roman"/>
          <w:i/>
          <w:iCs/>
          <w:sz w:val="28"/>
          <w:szCs w:val="28"/>
        </w:rPr>
        <w:t>“AI Tools for Teaching and Learning”</w:t>
      </w:r>
      <w:r w:rsidRPr="00963A30">
        <w:rPr>
          <w:rFonts w:ascii="Times New Roman" w:hAnsi="Times New Roman" w:cs="Times New Roman"/>
          <w:sz w:val="28"/>
          <w:szCs w:val="28"/>
        </w:rPr>
        <w:t xml:space="preserve">. The session was inaugurated by </w:t>
      </w:r>
      <w:r w:rsidRPr="00963A30">
        <w:rPr>
          <w:rFonts w:ascii="Times New Roman" w:hAnsi="Times New Roman" w:cs="Times New Roman"/>
          <w:b/>
          <w:bCs/>
          <w:sz w:val="28"/>
          <w:szCs w:val="28"/>
        </w:rPr>
        <w:t>Dr. Shameer A. P., Principal</w:t>
      </w:r>
      <w:r w:rsidRPr="00963A30">
        <w:rPr>
          <w:rFonts w:ascii="Times New Roman" w:hAnsi="Times New Roman" w:cs="Times New Roman"/>
          <w:sz w:val="28"/>
          <w:szCs w:val="28"/>
        </w:rPr>
        <w:t xml:space="preserve">, and was </w:t>
      </w:r>
      <w:r w:rsidRPr="00963A30">
        <w:rPr>
          <w:rFonts w:ascii="Times New Roman" w:hAnsi="Times New Roman" w:cs="Times New Roman"/>
          <w:b/>
          <w:bCs/>
          <w:sz w:val="28"/>
          <w:szCs w:val="28"/>
        </w:rPr>
        <w:t>chaired by Dr. Haseeb V. V., IQAC Co-</w:t>
      </w:r>
      <w:proofErr w:type="spellStart"/>
      <w:r w:rsidRPr="00963A30">
        <w:rPr>
          <w:rFonts w:ascii="Times New Roman" w:hAnsi="Times New Roman" w:cs="Times New Roman"/>
          <w:b/>
          <w:bCs/>
          <w:sz w:val="28"/>
          <w:szCs w:val="28"/>
        </w:rPr>
        <w:t>ordinator</w:t>
      </w:r>
      <w:proofErr w:type="spellEnd"/>
      <w:r w:rsidRPr="00963A30">
        <w:rPr>
          <w:rFonts w:ascii="Times New Roman" w:hAnsi="Times New Roman" w:cs="Times New Roman"/>
          <w:sz w:val="28"/>
          <w:szCs w:val="28"/>
        </w:rPr>
        <w:t xml:space="preserve">. </w:t>
      </w:r>
      <w:r w:rsidRPr="00963A30">
        <w:rPr>
          <w:rFonts w:ascii="Times New Roman" w:hAnsi="Times New Roman" w:cs="Times New Roman"/>
          <w:b/>
          <w:bCs/>
          <w:sz w:val="28"/>
          <w:szCs w:val="28"/>
        </w:rPr>
        <w:t xml:space="preserve">Dr. </w:t>
      </w:r>
      <w:proofErr w:type="spellStart"/>
      <w:r w:rsidRPr="00963A30">
        <w:rPr>
          <w:rFonts w:ascii="Times New Roman" w:hAnsi="Times New Roman" w:cs="Times New Roman"/>
          <w:b/>
          <w:bCs/>
          <w:sz w:val="28"/>
          <w:szCs w:val="28"/>
        </w:rPr>
        <w:t>Minimol</w:t>
      </w:r>
      <w:proofErr w:type="spellEnd"/>
      <w:r w:rsidRPr="00963A30">
        <w:rPr>
          <w:rFonts w:ascii="Times New Roman" w:hAnsi="Times New Roman" w:cs="Times New Roman"/>
          <w:b/>
          <w:bCs/>
          <w:sz w:val="28"/>
          <w:szCs w:val="28"/>
        </w:rPr>
        <w:t xml:space="preserve"> V. K.</w:t>
      </w:r>
      <w:r w:rsidRPr="00963A30">
        <w:rPr>
          <w:rFonts w:ascii="Times New Roman" w:hAnsi="Times New Roman" w:cs="Times New Roman"/>
          <w:sz w:val="28"/>
          <w:szCs w:val="28"/>
        </w:rPr>
        <w:t xml:space="preserve">, Head of the Department, delivered the welcome address, while </w:t>
      </w:r>
      <w:r w:rsidRPr="00963A30">
        <w:rPr>
          <w:rFonts w:ascii="Times New Roman" w:hAnsi="Times New Roman" w:cs="Times New Roman"/>
          <w:b/>
          <w:bCs/>
          <w:sz w:val="28"/>
          <w:szCs w:val="28"/>
        </w:rPr>
        <w:t>Mr. Muhammed Shafi P.</w:t>
      </w:r>
      <w:r w:rsidRPr="00963A30">
        <w:rPr>
          <w:rFonts w:ascii="Times New Roman" w:hAnsi="Times New Roman" w:cs="Times New Roman"/>
          <w:sz w:val="28"/>
          <w:szCs w:val="28"/>
        </w:rPr>
        <w:t xml:space="preserve"> proposed the vote of thanks.</w:t>
      </w:r>
    </w:p>
    <w:p w14:paraId="05F025F3" w14:textId="77777777" w:rsidR="00963A30" w:rsidRPr="00963A30" w:rsidRDefault="00963A30" w:rsidP="00963A30">
      <w:pPr>
        <w:jc w:val="both"/>
        <w:rPr>
          <w:rFonts w:ascii="Times New Roman" w:hAnsi="Times New Roman" w:cs="Times New Roman"/>
          <w:sz w:val="28"/>
          <w:szCs w:val="28"/>
        </w:rPr>
      </w:pPr>
      <w:r w:rsidRPr="00963A30">
        <w:rPr>
          <w:rFonts w:ascii="Times New Roman" w:hAnsi="Times New Roman" w:cs="Times New Roman"/>
          <w:sz w:val="28"/>
          <w:szCs w:val="28"/>
        </w:rPr>
        <w:t xml:space="preserve">The resource persons for the session were </w:t>
      </w:r>
      <w:r w:rsidRPr="00963A30">
        <w:rPr>
          <w:rFonts w:ascii="Times New Roman" w:hAnsi="Times New Roman" w:cs="Times New Roman"/>
          <w:b/>
          <w:bCs/>
          <w:sz w:val="28"/>
          <w:szCs w:val="28"/>
        </w:rPr>
        <w:t>Mr. Vishnu</w:t>
      </w:r>
      <w:r w:rsidRPr="00963A30">
        <w:rPr>
          <w:rFonts w:ascii="Times New Roman" w:hAnsi="Times New Roman" w:cs="Times New Roman"/>
          <w:sz w:val="28"/>
          <w:szCs w:val="28"/>
        </w:rPr>
        <w:t xml:space="preserve"> and </w:t>
      </w:r>
      <w:r w:rsidRPr="00963A30">
        <w:rPr>
          <w:rFonts w:ascii="Times New Roman" w:hAnsi="Times New Roman" w:cs="Times New Roman"/>
          <w:b/>
          <w:bCs/>
          <w:sz w:val="28"/>
          <w:szCs w:val="28"/>
        </w:rPr>
        <w:t>Mr. Arjun</w:t>
      </w:r>
      <w:r w:rsidRPr="00963A30">
        <w:rPr>
          <w:rFonts w:ascii="Times New Roman" w:hAnsi="Times New Roman" w:cs="Times New Roman"/>
          <w:sz w:val="28"/>
          <w:szCs w:val="28"/>
        </w:rPr>
        <w:t xml:space="preserve"> from ICT Academy, Calicut. They provided a detailed explanation and hands-on training on various </w:t>
      </w:r>
      <w:r w:rsidRPr="00963A30">
        <w:rPr>
          <w:rFonts w:ascii="Times New Roman" w:hAnsi="Times New Roman" w:cs="Times New Roman"/>
          <w:b/>
          <w:bCs/>
          <w:sz w:val="28"/>
          <w:szCs w:val="28"/>
        </w:rPr>
        <w:t>Generative AI tools</w:t>
      </w:r>
      <w:r w:rsidRPr="00963A30">
        <w:rPr>
          <w:rFonts w:ascii="Times New Roman" w:hAnsi="Times New Roman" w:cs="Times New Roman"/>
          <w:sz w:val="28"/>
          <w:szCs w:val="28"/>
        </w:rPr>
        <w:t xml:space="preserve"> that can enhance teaching and learning practices. The sessions focused on the practical application of AI in content creation, assessment design, and classroom engagement.</w:t>
      </w:r>
    </w:p>
    <w:p w14:paraId="68EC7C2B" w14:textId="77777777" w:rsidR="00963A30" w:rsidRDefault="00963A30" w:rsidP="00963A30">
      <w:pPr>
        <w:jc w:val="both"/>
        <w:rPr>
          <w:rFonts w:ascii="Times New Roman" w:hAnsi="Times New Roman" w:cs="Times New Roman"/>
          <w:sz w:val="28"/>
          <w:szCs w:val="28"/>
        </w:rPr>
      </w:pPr>
      <w:r w:rsidRPr="00963A30">
        <w:rPr>
          <w:rFonts w:ascii="Times New Roman" w:hAnsi="Times New Roman" w:cs="Times New Roman"/>
          <w:sz w:val="28"/>
          <w:szCs w:val="28"/>
        </w:rPr>
        <w:t xml:space="preserve">A total of </w:t>
      </w:r>
      <w:r w:rsidRPr="00963A30">
        <w:rPr>
          <w:rFonts w:ascii="Times New Roman" w:hAnsi="Times New Roman" w:cs="Times New Roman"/>
          <w:b/>
          <w:bCs/>
          <w:sz w:val="28"/>
          <w:szCs w:val="28"/>
        </w:rPr>
        <w:t>35 faculty members</w:t>
      </w:r>
      <w:r w:rsidRPr="00963A30">
        <w:rPr>
          <w:rFonts w:ascii="Times New Roman" w:hAnsi="Times New Roman" w:cs="Times New Roman"/>
          <w:sz w:val="28"/>
          <w:szCs w:val="28"/>
        </w:rPr>
        <w:t xml:space="preserve"> participated in the FDP and actively engaged in the interactive sessions. The </w:t>
      </w:r>
      <w:proofErr w:type="spellStart"/>
      <w:r w:rsidRPr="00963A30">
        <w:rPr>
          <w:rFonts w:ascii="Times New Roman" w:hAnsi="Times New Roman" w:cs="Times New Roman"/>
          <w:sz w:val="28"/>
          <w:szCs w:val="28"/>
        </w:rPr>
        <w:t>programme</w:t>
      </w:r>
      <w:proofErr w:type="spellEnd"/>
      <w:r w:rsidRPr="00963A30">
        <w:rPr>
          <w:rFonts w:ascii="Times New Roman" w:hAnsi="Times New Roman" w:cs="Times New Roman"/>
          <w:sz w:val="28"/>
          <w:szCs w:val="28"/>
        </w:rPr>
        <w:t xml:space="preserve"> was highly informative and provided valuable insights into the integration of AI technologies in modern pedagogy.</w:t>
      </w:r>
    </w:p>
    <w:p w14:paraId="479A6957" w14:textId="77777777" w:rsidR="00963A30" w:rsidRDefault="00963A30" w:rsidP="00963A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68EA0A" w14:textId="77777777" w:rsidR="00963A30" w:rsidRDefault="00963A30" w:rsidP="00963A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44ADBD" w14:textId="53CAF0AD" w:rsidR="00963A30" w:rsidRDefault="00963A30" w:rsidP="00963A30">
      <w:pPr>
        <w:jc w:val="both"/>
        <w:rPr>
          <w:rFonts w:ascii="Times New Roman" w:hAnsi="Times New Roman" w:cs="Times New Roman"/>
          <w:sz w:val="28"/>
          <w:szCs w:val="28"/>
        </w:rPr>
      </w:pPr>
      <w:r w:rsidRPr="00963A3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828534" wp14:editId="26FA2F76">
            <wp:extent cx="2805117" cy="3872230"/>
            <wp:effectExtent l="0" t="0" r="0" b="0"/>
            <wp:docPr id="1091717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7172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30197" cy="390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3A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7FED8C" wp14:editId="377BDFCF">
            <wp:extent cx="2958759" cy="3865880"/>
            <wp:effectExtent l="0" t="0" r="0" b="1270"/>
            <wp:docPr id="1243893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89302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9300" cy="387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B97D3" w14:textId="77777777" w:rsidR="00963A30" w:rsidRDefault="00963A30" w:rsidP="00963A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D82D54" w14:textId="6EA82250" w:rsidR="00963A30" w:rsidRPr="00963A30" w:rsidRDefault="00963A30" w:rsidP="00963A30">
      <w:pPr>
        <w:jc w:val="both"/>
        <w:rPr>
          <w:rFonts w:ascii="Times New Roman" w:hAnsi="Times New Roman" w:cs="Times New Roman"/>
          <w:sz w:val="28"/>
          <w:szCs w:val="28"/>
        </w:rPr>
      </w:pPr>
      <w:r w:rsidRPr="00963A3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C9609F" wp14:editId="0421B872">
            <wp:extent cx="4768850" cy="2847340"/>
            <wp:effectExtent l="0" t="0" r="0" b="0"/>
            <wp:docPr id="1004464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6421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8610" cy="285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F66" w:rsidRPr="00520F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393699" wp14:editId="5C018165">
            <wp:extent cx="4787900" cy="2927350"/>
            <wp:effectExtent l="0" t="0" r="0" b="6350"/>
            <wp:docPr id="1930855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8552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3428" cy="293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99C82" w14:textId="555DC74A" w:rsidR="001B70E2" w:rsidRPr="00963A30" w:rsidRDefault="001B70E2" w:rsidP="00963A3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B70E2" w:rsidRPr="00963A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A30"/>
    <w:rsid w:val="00026DAF"/>
    <w:rsid w:val="001B70E2"/>
    <w:rsid w:val="0026668B"/>
    <w:rsid w:val="004A3D24"/>
    <w:rsid w:val="00520F66"/>
    <w:rsid w:val="00785D46"/>
    <w:rsid w:val="00963A30"/>
    <w:rsid w:val="00A20895"/>
    <w:rsid w:val="00D84784"/>
    <w:rsid w:val="00FA4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AB09E"/>
  <w15:chartTrackingRefBased/>
  <w15:docId w15:val="{ABCB4B42-2472-4E5D-A27D-CBA73C622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3A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A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3A3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3A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3A3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3A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3A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3A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3A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3A3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A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3A3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3A3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3A3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3A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3A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3A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3A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3A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3A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3A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3A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3A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3A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3A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3A3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3A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3A3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3A3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Gopika Deepak</dc:creator>
  <cp:keywords/>
  <dc:description/>
  <cp:lastModifiedBy>CSDEPT</cp:lastModifiedBy>
  <cp:revision>3</cp:revision>
  <dcterms:created xsi:type="dcterms:W3CDTF">2025-10-21T14:40:00Z</dcterms:created>
  <dcterms:modified xsi:type="dcterms:W3CDTF">2025-11-05T10:55:00Z</dcterms:modified>
</cp:coreProperties>
</file>