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F6CF5" w14:textId="77777777" w:rsidR="00521E65" w:rsidRPr="00521E65" w:rsidRDefault="00521E65" w:rsidP="00521E65">
      <w:pPr>
        <w:jc w:val="center"/>
        <w:rPr>
          <w:rFonts w:ascii="Times New Roman" w:hAnsi="Times New Roman" w:cs="Times New Roman"/>
          <w:b/>
          <w:bCs/>
        </w:rPr>
      </w:pPr>
      <w:r w:rsidRPr="00521E65">
        <w:rPr>
          <w:rFonts w:ascii="Times New Roman" w:hAnsi="Times New Roman" w:cs="Times New Roman"/>
          <w:b/>
          <w:bCs/>
        </w:rPr>
        <w:t>Report on MoU Signing with Srishti Campus</w:t>
      </w:r>
    </w:p>
    <w:p w14:paraId="7403C772" w14:textId="77777777" w:rsidR="00521E65" w:rsidRPr="00521E65" w:rsidRDefault="00521E65" w:rsidP="00521E65">
      <w:pPr>
        <w:rPr>
          <w:rFonts w:ascii="Times New Roman" w:hAnsi="Times New Roman" w:cs="Times New Roman"/>
        </w:rPr>
      </w:pPr>
      <w:r w:rsidRPr="00521E65">
        <w:rPr>
          <w:rFonts w:ascii="Times New Roman" w:hAnsi="Times New Roman" w:cs="Times New Roman"/>
        </w:rPr>
        <w:t xml:space="preserve">The </w:t>
      </w:r>
      <w:r w:rsidRPr="00521E65">
        <w:rPr>
          <w:rFonts w:ascii="Times New Roman" w:hAnsi="Times New Roman" w:cs="Times New Roman"/>
          <w:b/>
          <w:bCs/>
        </w:rPr>
        <w:t>Department of Computer Science</w:t>
      </w:r>
      <w:r w:rsidRPr="00521E65">
        <w:rPr>
          <w:rFonts w:ascii="Times New Roman" w:hAnsi="Times New Roman" w:cs="Times New Roman"/>
        </w:rPr>
        <w:t xml:space="preserve"> signed a </w:t>
      </w:r>
      <w:r w:rsidRPr="00521E65">
        <w:rPr>
          <w:rFonts w:ascii="Times New Roman" w:hAnsi="Times New Roman" w:cs="Times New Roman"/>
          <w:b/>
          <w:bCs/>
        </w:rPr>
        <w:t>Memorandum of Understanding (MoU)</w:t>
      </w:r>
      <w:r w:rsidRPr="00521E65">
        <w:rPr>
          <w:rFonts w:ascii="Times New Roman" w:hAnsi="Times New Roman" w:cs="Times New Roman"/>
        </w:rPr>
        <w:t xml:space="preserve"> with </w:t>
      </w:r>
      <w:r w:rsidRPr="00521E65">
        <w:rPr>
          <w:rFonts w:ascii="Times New Roman" w:hAnsi="Times New Roman" w:cs="Times New Roman"/>
          <w:b/>
          <w:bCs/>
        </w:rPr>
        <w:t>Srishti Campus, Technopark, Trivandrum</w:t>
      </w:r>
      <w:r w:rsidRPr="00521E65">
        <w:rPr>
          <w:rFonts w:ascii="Times New Roman" w:hAnsi="Times New Roman" w:cs="Times New Roman"/>
        </w:rPr>
        <w:t>, with the objective of enhancing industry–academia collaboration and fostering skill development among students.</w:t>
      </w:r>
    </w:p>
    <w:p w14:paraId="50075574" w14:textId="77777777" w:rsidR="00521E65" w:rsidRPr="00521E65" w:rsidRDefault="00521E65" w:rsidP="00521E65">
      <w:pPr>
        <w:rPr>
          <w:rFonts w:ascii="Times New Roman" w:hAnsi="Times New Roman" w:cs="Times New Roman"/>
        </w:rPr>
      </w:pPr>
      <w:r w:rsidRPr="00521E65">
        <w:rPr>
          <w:rFonts w:ascii="Times New Roman" w:hAnsi="Times New Roman" w:cs="Times New Roman"/>
        </w:rPr>
        <w:t xml:space="preserve">The MoU was formally signed by </w:t>
      </w:r>
      <w:r w:rsidRPr="00521E65">
        <w:rPr>
          <w:rFonts w:ascii="Times New Roman" w:hAnsi="Times New Roman" w:cs="Times New Roman"/>
          <w:b/>
          <w:bCs/>
        </w:rPr>
        <w:t>Dr. Shameer A. P., Principal</w:t>
      </w:r>
      <w:r w:rsidRPr="00521E65">
        <w:rPr>
          <w:rFonts w:ascii="Times New Roman" w:hAnsi="Times New Roman" w:cs="Times New Roman"/>
        </w:rPr>
        <w:t xml:space="preserve">, and </w:t>
      </w:r>
      <w:r w:rsidRPr="00521E65">
        <w:rPr>
          <w:rFonts w:ascii="Times New Roman" w:hAnsi="Times New Roman" w:cs="Times New Roman"/>
          <w:b/>
          <w:bCs/>
        </w:rPr>
        <w:t xml:space="preserve">Dr. </w:t>
      </w:r>
      <w:proofErr w:type="spellStart"/>
      <w:r w:rsidRPr="00521E65">
        <w:rPr>
          <w:rFonts w:ascii="Times New Roman" w:hAnsi="Times New Roman" w:cs="Times New Roman"/>
          <w:b/>
          <w:bCs/>
        </w:rPr>
        <w:t>Minimol</w:t>
      </w:r>
      <w:proofErr w:type="spellEnd"/>
      <w:r w:rsidRPr="00521E65">
        <w:rPr>
          <w:rFonts w:ascii="Times New Roman" w:hAnsi="Times New Roman" w:cs="Times New Roman"/>
          <w:b/>
          <w:bCs/>
        </w:rPr>
        <w:t xml:space="preserve"> V. K., Head of the Department of Computer Science</w:t>
      </w:r>
      <w:r w:rsidRPr="00521E65">
        <w:rPr>
          <w:rFonts w:ascii="Times New Roman" w:hAnsi="Times New Roman" w:cs="Times New Roman"/>
        </w:rPr>
        <w:t>, in the presence of faculty members and representatives from Srishti Campus.</w:t>
      </w:r>
    </w:p>
    <w:p w14:paraId="4466127D" w14:textId="77777777" w:rsidR="00521E65" w:rsidRPr="00521E65" w:rsidRDefault="00521E65" w:rsidP="00521E65">
      <w:pPr>
        <w:rPr>
          <w:rFonts w:ascii="Times New Roman" w:hAnsi="Times New Roman" w:cs="Times New Roman"/>
        </w:rPr>
      </w:pPr>
      <w:r w:rsidRPr="00521E65">
        <w:rPr>
          <w:rFonts w:ascii="Times New Roman" w:hAnsi="Times New Roman" w:cs="Times New Roman"/>
        </w:rPr>
        <w:t xml:space="preserve">Through this partnership, a series of </w:t>
      </w:r>
      <w:r w:rsidRPr="00521E65">
        <w:rPr>
          <w:rFonts w:ascii="Times New Roman" w:hAnsi="Times New Roman" w:cs="Times New Roman"/>
          <w:b/>
          <w:bCs/>
        </w:rPr>
        <w:t>activities such as workshops, training sessions, internships, and project collaborations</w:t>
      </w:r>
      <w:r w:rsidRPr="00521E65">
        <w:rPr>
          <w:rFonts w:ascii="Times New Roman" w:hAnsi="Times New Roman" w:cs="Times New Roman"/>
        </w:rPr>
        <w:t xml:space="preserve"> will be conducted to equip students with the latest technological skills and industry exposure.</w:t>
      </w:r>
    </w:p>
    <w:p w14:paraId="1AE02CF7" w14:textId="77777777" w:rsidR="00521E65" w:rsidRPr="00521E65" w:rsidRDefault="00521E65" w:rsidP="00521E65">
      <w:pPr>
        <w:rPr>
          <w:rFonts w:ascii="Times New Roman" w:hAnsi="Times New Roman" w:cs="Times New Roman"/>
        </w:rPr>
      </w:pPr>
      <w:r w:rsidRPr="00521E65">
        <w:rPr>
          <w:rFonts w:ascii="Times New Roman" w:hAnsi="Times New Roman" w:cs="Times New Roman"/>
        </w:rPr>
        <w:t xml:space="preserve">As part of this collaboration, a </w:t>
      </w:r>
      <w:r w:rsidRPr="00521E65">
        <w:rPr>
          <w:rFonts w:ascii="Times New Roman" w:hAnsi="Times New Roman" w:cs="Times New Roman"/>
          <w:b/>
          <w:bCs/>
        </w:rPr>
        <w:t>three-day workshop on “Mobile App Development using Flutter”</w:t>
      </w:r>
      <w:r w:rsidRPr="00521E65">
        <w:rPr>
          <w:rFonts w:ascii="Times New Roman" w:hAnsi="Times New Roman" w:cs="Times New Roman"/>
        </w:rPr>
        <w:t xml:space="preserve"> was organized, where trainers </w:t>
      </w:r>
      <w:r w:rsidRPr="00521E65">
        <w:rPr>
          <w:rFonts w:ascii="Times New Roman" w:hAnsi="Times New Roman" w:cs="Times New Roman"/>
          <w:b/>
          <w:bCs/>
        </w:rPr>
        <w:t xml:space="preserve">Mr. Akhil and Mr. </w:t>
      </w:r>
      <w:proofErr w:type="spellStart"/>
      <w:r w:rsidRPr="00521E65">
        <w:rPr>
          <w:rFonts w:ascii="Times New Roman" w:hAnsi="Times New Roman" w:cs="Times New Roman"/>
          <w:b/>
          <w:bCs/>
        </w:rPr>
        <w:t>Akhash</w:t>
      </w:r>
      <w:proofErr w:type="spellEnd"/>
      <w:r w:rsidRPr="00521E65">
        <w:rPr>
          <w:rFonts w:ascii="Times New Roman" w:hAnsi="Times New Roman" w:cs="Times New Roman"/>
        </w:rPr>
        <w:t xml:space="preserve"> from Srishti Campus provided hands-on training and guided the participants in developing cross-platform mobile applications.</w:t>
      </w:r>
    </w:p>
    <w:p w14:paraId="2529B442" w14:textId="77777777" w:rsidR="00521E65" w:rsidRPr="00521E65" w:rsidRDefault="00521E65" w:rsidP="00521E65">
      <w:pPr>
        <w:rPr>
          <w:rFonts w:ascii="Times New Roman" w:hAnsi="Times New Roman" w:cs="Times New Roman"/>
        </w:rPr>
      </w:pPr>
      <w:r w:rsidRPr="00521E65">
        <w:rPr>
          <w:rFonts w:ascii="Times New Roman" w:hAnsi="Times New Roman" w:cs="Times New Roman"/>
        </w:rPr>
        <w:t>This MoU marks a significant step toward bridging the gap between academia and industry and preparing students to meet the demands of the ever-evolving IT sector.</w:t>
      </w:r>
    </w:p>
    <w:p w14:paraId="427CF8E1" w14:textId="77777777" w:rsidR="00B01B10" w:rsidRDefault="00521E65" w:rsidP="00521E6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6611A3" wp14:editId="39456B42">
            <wp:simplePos x="914400" y="4773295"/>
            <wp:positionH relativeFrom="column">
              <wp:align>left</wp:align>
            </wp:positionH>
            <wp:positionV relativeFrom="paragraph">
              <wp:align>top</wp:align>
            </wp:positionV>
            <wp:extent cx="2045970" cy="2486660"/>
            <wp:effectExtent l="0" t="0" r="0" b="8890"/>
            <wp:wrapSquare wrapText="bothSides"/>
            <wp:docPr id="13503260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0B11C" w14:textId="77777777" w:rsidR="00B01B10" w:rsidRPr="00B01B10" w:rsidRDefault="00B01B10" w:rsidP="00B01B10">
      <w:pPr>
        <w:rPr>
          <w:rFonts w:ascii="Times New Roman" w:hAnsi="Times New Roman" w:cs="Times New Roman"/>
        </w:rPr>
      </w:pPr>
    </w:p>
    <w:p w14:paraId="7965779E" w14:textId="77777777" w:rsidR="00B01B10" w:rsidRPr="00B01B10" w:rsidRDefault="00B01B10" w:rsidP="00B01B10">
      <w:pPr>
        <w:rPr>
          <w:rFonts w:ascii="Times New Roman" w:hAnsi="Times New Roman" w:cs="Times New Roman"/>
        </w:rPr>
      </w:pPr>
    </w:p>
    <w:p w14:paraId="69880643" w14:textId="77777777" w:rsidR="00B01B10" w:rsidRPr="00B01B10" w:rsidRDefault="00B01B10" w:rsidP="00B01B10">
      <w:pPr>
        <w:rPr>
          <w:rFonts w:ascii="Times New Roman" w:hAnsi="Times New Roman" w:cs="Times New Roman"/>
        </w:rPr>
      </w:pPr>
    </w:p>
    <w:p w14:paraId="1DCCF9FA" w14:textId="77777777" w:rsidR="00B01B10" w:rsidRDefault="00B01B10" w:rsidP="00521E65">
      <w:pPr>
        <w:rPr>
          <w:rFonts w:ascii="Times New Roman" w:hAnsi="Times New Roman" w:cs="Times New Roman"/>
        </w:rPr>
      </w:pPr>
    </w:p>
    <w:p w14:paraId="603ADA54" w14:textId="70BADFE8" w:rsidR="00521E65" w:rsidRPr="00521E65" w:rsidRDefault="00B01B10" w:rsidP="00B01B10">
      <w:pPr>
        <w:tabs>
          <w:tab w:val="left" w:pos="14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 w:type="textWrapping" w:clear="all"/>
      </w:r>
    </w:p>
    <w:p w14:paraId="61364DB2" w14:textId="77777777" w:rsidR="00521E65" w:rsidRPr="00521E65" w:rsidRDefault="00521E65" w:rsidP="00521E65">
      <w:pPr>
        <w:rPr>
          <w:rFonts w:ascii="Times New Roman" w:hAnsi="Times New Roman" w:cs="Times New Roman"/>
        </w:rPr>
      </w:pPr>
    </w:p>
    <w:p w14:paraId="34990100" w14:textId="77777777" w:rsidR="00521E65" w:rsidRPr="00521E65" w:rsidRDefault="00521E65" w:rsidP="00521E65">
      <w:pPr>
        <w:rPr>
          <w:rFonts w:ascii="Times New Roman" w:hAnsi="Times New Roman" w:cs="Times New Roman"/>
        </w:rPr>
      </w:pPr>
    </w:p>
    <w:p w14:paraId="57572E80" w14:textId="77777777" w:rsidR="00521E65" w:rsidRPr="00521E65" w:rsidRDefault="00521E65" w:rsidP="00521E65">
      <w:pPr>
        <w:rPr>
          <w:rFonts w:ascii="Times New Roman" w:hAnsi="Times New Roman" w:cs="Times New Roman"/>
        </w:rPr>
      </w:pPr>
    </w:p>
    <w:p w14:paraId="7CA8BAFE" w14:textId="77777777" w:rsidR="00521E65" w:rsidRPr="00521E65" w:rsidRDefault="00521E65" w:rsidP="00521E65">
      <w:pPr>
        <w:rPr>
          <w:rFonts w:ascii="Times New Roman" w:hAnsi="Times New Roman" w:cs="Times New Roman"/>
        </w:rPr>
      </w:pPr>
    </w:p>
    <w:p w14:paraId="49F1A765" w14:textId="77777777" w:rsidR="00521E65" w:rsidRPr="00521E65" w:rsidRDefault="00521E65" w:rsidP="00521E65">
      <w:pPr>
        <w:rPr>
          <w:rFonts w:ascii="Times New Roman" w:hAnsi="Times New Roman" w:cs="Times New Roman"/>
        </w:rPr>
      </w:pPr>
    </w:p>
    <w:p w14:paraId="29AFB59E" w14:textId="77777777" w:rsidR="00521E65" w:rsidRPr="00521E65" w:rsidRDefault="00521E65" w:rsidP="00521E65">
      <w:pPr>
        <w:rPr>
          <w:rFonts w:ascii="Times New Roman" w:hAnsi="Times New Roman" w:cs="Times New Roman"/>
        </w:rPr>
      </w:pPr>
    </w:p>
    <w:p w14:paraId="5F54BC5A" w14:textId="6DD5C264" w:rsidR="00521E65" w:rsidRDefault="00B01B10" w:rsidP="00521E6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EDC215" wp14:editId="401679A4">
            <wp:simplePos x="0" y="0"/>
            <wp:positionH relativeFrom="column">
              <wp:posOffset>1276350</wp:posOffset>
            </wp:positionH>
            <wp:positionV relativeFrom="paragraph">
              <wp:posOffset>285750</wp:posOffset>
            </wp:positionV>
            <wp:extent cx="2277110" cy="1832610"/>
            <wp:effectExtent l="0" t="0" r="8890" b="0"/>
            <wp:wrapSquare wrapText="bothSides"/>
            <wp:docPr id="17351817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E5CF1" w14:textId="2C199E2C" w:rsidR="00521E65" w:rsidRDefault="00521E65" w:rsidP="00521E65">
      <w:pPr>
        <w:tabs>
          <w:tab w:val="left" w:pos="355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21E65">
        <w:rPr>
          <w:rFonts w:ascii="Times New Roman" w:hAnsi="Times New Roman" w:cs="Times New Roman"/>
        </w:rPr>
        <w:drawing>
          <wp:inline distT="0" distB="0" distL="0" distR="0" wp14:anchorId="4E73D8ED" wp14:editId="6EC31AEC">
            <wp:extent cx="4084031" cy="1614805"/>
            <wp:effectExtent l="0" t="0" r="0" b="4445"/>
            <wp:docPr id="1240428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288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4604" cy="16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6E5F" w14:textId="4E523D4A" w:rsidR="00B01B10" w:rsidRPr="00521E65" w:rsidRDefault="00B01B10" w:rsidP="00521E65">
      <w:pPr>
        <w:tabs>
          <w:tab w:val="left" w:pos="3558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800D345" wp14:editId="59878C19">
            <wp:extent cx="3789407" cy="2842054"/>
            <wp:effectExtent l="0" t="0" r="1905" b="0"/>
            <wp:docPr id="7535196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23" cy="28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B10" w:rsidRPr="00521E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E65"/>
    <w:rsid w:val="00026DAF"/>
    <w:rsid w:val="001B70E2"/>
    <w:rsid w:val="0026668B"/>
    <w:rsid w:val="004A3D24"/>
    <w:rsid w:val="00521E65"/>
    <w:rsid w:val="00862428"/>
    <w:rsid w:val="00A20895"/>
    <w:rsid w:val="00B01B10"/>
    <w:rsid w:val="00FA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F2E9F"/>
  <w15:chartTrackingRefBased/>
  <w15:docId w15:val="{DA63ED8C-6B66-4662-BE77-9745A6553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1E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1E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1E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1E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1E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1E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1E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1E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1E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1E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1E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1E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1E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1E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1E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1E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1E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1E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1E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1E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E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1E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1E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1E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1E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1E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E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E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1E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Gopika Deepak</dc:creator>
  <cp:keywords/>
  <dc:description/>
  <cp:lastModifiedBy>Gopika Deepak</cp:lastModifiedBy>
  <cp:revision>1</cp:revision>
  <dcterms:created xsi:type="dcterms:W3CDTF">2025-10-09T15:04:00Z</dcterms:created>
  <dcterms:modified xsi:type="dcterms:W3CDTF">2025-10-09T15:20:00Z</dcterms:modified>
</cp:coreProperties>
</file>